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52034140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3F364C">
        <w:rPr>
          <w:b/>
          <w:bCs/>
          <w:sz w:val="32"/>
          <w:szCs w:val="32"/>
        </w:rPr>
        <w:t>3</w:t>
      </w:r>
    </w:p>
    <w:p w14:paraId="7759E6D8" w14:textId="53E95EC9" w:rsidR="001A277F" w:rsidRPr="0068687B" w:rsidRDefault="00A55EFB" w:rsidP="00F85B16">
      <w:pPr>
        <w:rPr>
          <w:b/>
          <w:bCs/>
          <w:sz w:val="36"/>
          <w:szCs w:val="36"/>
        </w:rPr>
      </w:pPr>
      <w:r w:rsidRPr="00A55EFB">
        <w:rPr>
          <w:b/>
          <w:bCs/>
          <w:sz w:val="32"/>
          <w:szCs w:val="32"/>
        </w:rPr>
        <w:t>MINGGU PRAPASKAH III-C</w:t>
      </w:r>
      <w:r w:rsidR="002731FF">
        <w:rPr>
          <w:b/>
          <w:bCs/>
          <w:sz w:val="32"/>
          <w:szCs w:val="32"/>
        </w:rPr>
        <w:tab/>
      </w:r>
      <w:r w:rsidR="002731FF"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92FA5E1" w14:textId="0A6DDEA6" w:rsidR="003E683C" w:rsidRDefault="0015159F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A55EFB">
        <w:rPr>
          <w:b/>
          <w:bCs/>
          <w:color w:val="2E74B5" w:themeColor="accent5" w:themeShade="BF"/>
          <w:sz w:val="24"/>
          <w:szCs w:val="24"/>
        </w:rPr>
        <w:t>PADA TUHAN ADA KASIH</w:t>
      </w:r>
    </w:p>
    <w:p w14:paraId="3403489E" w14:textId="575BEEEA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SETIA DAN PENEBUSAN </w:t>
      </w:r>
    </w:p>
    <w:p w14:paraId="7CE95F7F" w14:textId="7549754C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BERLIMPAH LIMPAH</w:t>
      </w:r>
    </w:p>
    <w:p w14:paraId="1F792196" w14:textId="472B5245" w:rsidR="00BD6ECA" w:rsidRDefault="00D37153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55EFB">
        <w:rPr>
          <w:b/>
          <w:bCs/>
          <w:color w:val="2E74B5" w:themeColor="accent5" w:themeShade="BF"/>
          <w:sz w:val="24"/>
          <w:szCs w:val="24"/>
        </w:rPr>
        <w:t xml:space="preserve">DIA LAH YANG MENGAMPUNI </w:t>
      </w:r>
    </w:p>
    <w:p w14:paraId="64000D7C" w14:textId="5E45B2DE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SEGALA KESALAHAN MU</w:t>
      </w:r>
    </w:p>
    <w:p w14:paraId="32EBD8BF" w14:textId="12825691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DIA LAH YANG MENYEMBUHKAN </w:t>
      </w:r>
    </w:p>
    <w:p w14:paraId="2D3FACC1" w14:textId="7EC72DB2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SEGALA PENYAKIT MU</w:t>
      </w:r>
    </w:p>
    <w:p w14:paraId="3A31118E" w14:textId="15E5DBF2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LAH YANG MENEBUS HIDUP MU</w:t>
      </w:r>
    </w:p>
    <w:p w14:paraId="2E3398F9" w14:textId="71F8270D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LIANG KUBUR</w:t>
      </w:r>
    </w:p>
    <w:p w14:paraId="57FF1DD9" w14:textId="49FD609A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RAHMAT DAN KASIH SETIA</w:t>
      </w:r>
    </w:p>
    <w:p w14:paraId="186FC83E" w14:textId="12268226" w:rsidR="00A55EFB" w:rsidRDefault="00A55EFB" w:rsidP="00A55EF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MEMAHKOTAI ENGKAU</w:t>
      </w:r>
    </w:p>
    <w:sectPr w:rsidR="00A55EF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07C5E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E683C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B4DE9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5EFB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C2FF2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2022-10-19T06:42:00Z</dcterms:created>
  <dcterms:modified xsi:type="dcterms:W3CDTF">2022-10-19T06:42:00Z</dcterms:modified>
</cp:coreProperties>
</file>