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75B44F4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147966" w:rsidRPr="00147966">
        <w:rPr>
          <w:b/>
          <w:bCs/>
          <w:sz w:val="32"/>
          <w:szCs w:val="32"/>
        </w:rPr>
        <w:t>KIDUNG YESAYA</w:t>
      </w:r>
    </w:p>
    <w:p w14:paraId="7759E6D8" w14:textId="7DDCEC7F" w:rsidR="001A277F" w:rsidRPr="005606B1" w:rsidRDefault="00F85B16" w:rsidP="00F85B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8338A1" w:rsidRPr="008338A1">
        <w:rPr>
          <w:b/>
          <w:bCs/>
          <w:sz w:val="32"/>
          <w:szCs w:val="32"/>
        </w:rPr>
        <w:t>PERAYAAN MALAM PASKAH</w:t>
      </w:r>
      <w:r w:rsidR="00946D8F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5BE84658" w14:textId="77777777" w:rsidR="00147966" w:rsidRDefault="00147966" w:rsidP="00147966">
      <w:pPr>
        <w:tabs>
          <w:tab w:val="left" w:pos="4050"/>
        </w:tabs>
        <w:spacing w:line="276" w:lineRule="auto"/>
        <w:jc w:val="center"/>
        <w:rPr>
          <w:rFonts w:ascii="Algerian" w:hAnsi="Algerian"/>
          <w:b/>
          <w:bCs/>
          <w:sz w:val="28"/>
          <w:szCs w:val="28"/>
        </w:rPr>
      </w:pPr>
    </w:p>
    <w:p w14:paraId="23B55993" w14:textId="15B3FF7F" w:rsidR="00147966" w:rsidRDefault="0015159F" w:rsidP="008338A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8338A1">
        <w:rPr>
          <w:b/>
          <w:bCs/>
          <w:color w:val="2E74B5" w:themeColor="accent5" w:themeShade="BF"/>
          <w:sz w:val="24"/>
          <w:szCs w:val="24"/>
        </w:rPr>
        <w:t>KAMU AKAN MENIMBA AIR DENGAN GEMBIRA</w:t>
      </w:r>
    </w:p>
    <w:p w14:paraId="6ADC583E" w14:textId="77777777" w:rsidR="008338A1" w:rsidRDefault="008338A1" w:rsidP="008338A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DARI MATA AIR KESELAMATAN</w:t>
      </w:r>
    </w:p>
    <w:p w14:paraId="2DEFA670" w14:textId="43DE28C8" w:rsidR="00D12A50" w:rsidRDefault="00D37153" w:rsidP="0014796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="002220DF"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147966">
        <w:rPr>
          <w:b/>
          <w:bCs/>
          <w:color w:val="2E74B5" w:themeColor="accent5" w:themeShade="BF"/>
          <w:sz w:val="24"/>
          <w:szCs w:val="24"/>
        </w:rPr>
        <w:t>SUNGGUH ALLAH ITU KESELAMATAN KU</w:t>
      </w:r>
    </w:p>
    <w:p w14:paraId="3CCF4AFC" w14:textId="19769452" w:rsidR="00147966" w:rsidRDefault="00147966" w:rsidP="0014796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PERCAYA DENGAN TIDAK GEMENTAR</w:t>
      </w:r>
    </w:p>
    <w:p w14:paraId="567F8EAB" w14:textId="675FAA1F" w:rsidR="00147966" w:rsidRDefault="00147966" w:rsidP="0014796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TUHAN ALLAH ITU KEKUATAN DAN MAZMUR KU</w:t>
      </w:r>
    </w:p>
    <w:p w14:paraId="5C0E4C1D" w14:textId="5C4F5978" w:rsidR="00147966" w:rsidRDefault="00147966" w:rsidP="0014796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TELAH MENJADI KESELAMATAN KU</w:t>
      </w:r>
    </w:p>
    <w:p w14:paraId="6B2839DE" w14:textId="034AF916" w:rsidR="00147966" w:rsidRDefault="00147966" w:rsidP="0014796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MAKA KAMU AKAN MENIMBA AIR DENGAN GEMBIRA</w:t>
      </w:r>
    </w:p>
    <w:p w14:paraId="07F66033" w14:textId="77777777" w:rsidR="008338A1" w:rsidRDefault="008338A1" w:rsidP="008338A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DARI MATA AIR KESELAMATAN</w:t>
      </w:r>
    </w:p>
    <w:p w14:paraId="6E427E5B" w14:textId="77777777" w:rsidR="008338A1" w:rsidRDefault="008338A1" w:rsidP="0014796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8338A1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15B3C"/>
    <w:rsid w:val="00147966"/>
    <w:rsid w:val="0015159F"/>
    <w:rsid w:val="00152BAD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338A1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12A50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2022-10-14T08:21:00Z</dcterms:created>
  <dcterms:modified xsi:type="dcterms:W3CDTF">2022-10-14T08:21:00Z</dcterms:modified>
</cp:coreProperties>
</file>